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7D80" w:rsidRDefault="00F77D80" w:rsidP="00F77D80">
      <w:pPr>
        <w:spacing w:line="480" w:lineRule="auto"/>
        <w:jc w:val="center"/>
        <w:rPr>
          <w:rFonts w:ascii="Times New Roman" w:hAnsi="Times New Roman" w:cs="Times New Roman"/>
          <w:color w:val="000000" w:themeColor="text1"/>
          <w:sz w:val="24"/>
          <w:szCs w:val="24"/>
        </w:rPr>
      </w:pPr>
    </w:p>
    <w:p w:rsidR="00F77D80" w:rsidRDefault="00F77D80" w:rsidP="00F77D80">
      <w:pPr>
        <w:spacing w:line="480" w:lineRule="auto"/>
        <w:jc w:val="center"/>
        <w:rPr>
          <w:rFonts w:ascii="Times New Roman" w:hAnsi="Times New Roman" w:cs="Times New Roman"/>
          <w:color w:val="000000" w:themeColor="text1"/>
          <w:sz w:val="24"/>
          <w:szCs w:val="24"/>
        </w:rPr>
      </w:pPr>
    </w:p>
    <w:p w:rsidR="00F77D80" w:rsidRDefault="00F77D80" w:rsidP="00F77D80">
      <w:pPr>
        <w:spacing w:line="480" w:lineRule="auto"/>
        <w:jc w:val="center"/>
        <w:rPr>
          <w:rFonts w:ascii="Times New Roman" w:hAnsi="Times New Roman" w:cs="Times New Roman"/>
          <w:color w:val="000000" w:themeColor="text1"/>
          <w:sz w:val="24"/>
          <w:szCs w:val="24"/>
        </w:rPr>
      </w:pPr>
    </w:p>
    <w:p w:rsidR="00F77D80" w:rsidRDefault="00F77D80" w:rsidP="00F77D80">
      <w:pPr>
        <w:spacing w:line="480" w:lineRule="auto"/>
        <w:jc w:val="center"/>
        <w:rPr>
          <w:rFonts w:ascii="Times New Roman" w:hAnsi="Times New Roman" w:cs="Times New Roman"/>
          <w:color w:val="000000" w:themeColor="text1"/>
          <w:sz w:val="24"/>
          <w:szCs w:val="24"/>
        </w:rPr>
      </w:pPr>
    </w:p>
    <w:p w:rsidR="00F77D80" w:rsidRDefault="00F77D80" w:rsidP="00F77D80">
      <w:pPr>
        <w:spacing w:line="480" w:lineRule="auto"/>
        <w:jc w:val="center"/>
        <w:rPr>
          <w:rFonts w:ascii="Times New Roman" w:hAnsi="Times New Roman" w:cs="Times New Roman"/>
          <w:color w:val="000000" w:themeColor="text1"/>
          <w:sz w:val="24"/>
          <w:szCs w:val="24"/>
        </w:rPr>
      </w:pPr>
    </w:p>
    <w:p w:rsidR="00F77D80" w:rsidRDefault="00F77D80" w:rsidP="00F77D80">
      <w:pPr>
        <w:spacing w:line="480" w:lineRule="auto"/>
        <w:jc w:val="center"/>
        <w:rPr>
          <w:rFonts w:ascii="Times New Roman" w:hAnsi="Times New Roman" w:cs="Times New Roman"/>
          <w:color w:val="000000" w:themeColor="text1"/>
          <w:sz w:val="24"/>
          <w:szCs w:val="24"/>
        </w:rPr>
      </w:pPr>
    </w:p>
    <w:p w:rsidR="00F90A3A" w:rsidRPr="002C759E" w:rsidRDefault="00F90A3A" w:rsidP="00F77D80">
      <w:pPr>
        <w:spacing w:line="480" w:lineRule="auto"/>
        <w:jc w:val="center"/>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Student’s name</w:t>
      </w:r>
    </w:p>
    <w:p w:rsidR="00F90A3A" w:rsidRPr="002C759E" w:rsidRDefault="00F90A3A" w:rsidP="00F77D80">
      <w:pPr>
        <w:spacing w:line="480" w:lineRule="auto"/>
        <w:jc w:val="center"/>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Professor’s name</w:t>
      </w:r>
    </w:p>
    <w:p w:rsidR="00F90A3A" w:rsidRPr="002C759E" w:rsidRDefault="00F90A3A" w:rsidP="00F77D80">
      <w:pPr>
        <w:spacing w:line="480" w:lineRule="auto"/>
        <w:jc w:val="center"/>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Institutional Affiliation</w:t>
      </w:r>
    </w:p>
    <w:p w:rsidR="00F90A3A" w:rsidRPr="002C759E" w:rsidRDefault="00F90A3A" w:rsidP="00F77D80">
      <w:pPr>
        <w:spacing w:line="480" w:lineRule="auto"/>
        <w:jc w:val="center"/>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Date</w:t>
      </w:r>
    </w:p>
    <w:p w:rsidR="00F90A3A" w:rsidRPr="002C759E" w:rsidRDefault="00F90A3A" w:rsidP="00F77D80">
      <w:pPr>
        <w:spacing w:line="480" w:lineRule="auto"/>
        <w:jc w:val="center"/>
        <w:rPr>
          <w:rFonts w:ascii="Times New Roman" w:hAnsi="Times New Roman" w:cs="Times New Roman"/>
          <w:color w:val="000000" w:themeColor="text1"/>
          <w:sz w:val="24"/>
          <w:szCs w:val="24"/>
        </w:rPr>
      </w:pPr>
    </w:p>
    <w:p w:rsidR="00F77D80" w:rsidRDefault="00F77D80" w:rsidP="00F77D80">
      <w:pPr>
        <w:spacing w:line="480" w:lineRule="auto"/>
        <w:jc w:val="center"/>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F77D80" w:rsidRDefault="00F77D80" w:rsidP="007E332D">
      <w:pPr>
        <w:spacing w:line="480" w:lineRule="auto"/>
        <w:jc w:val="both"/>
        <w:rPr>
          <w:rFonts w:ascii="Times New Roman" w:hAnsi="Times New Roman" w:cs="Times New Roman"/>
          <w:i/>
          <w:color w:val="000000" w:themeColor="text1"/>
          <w:sz w:val="24"/>
          <w:szCs w:val="24"/>
        </w:rPr>
      </w:pPr>
    </w:p>
    <w:p w:rsidR="00B82E37" w:rsidRPr="002C759E" w:rsidRDefault="00B82E37"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i/>
          <w:color w:val="000000" w:themeColor="text1"/>
          <w:sz w:val="24"/>
          <w:szCs w:val="24"/>
        </w:rPr>
        <w:lastRenderedPageBreak/>
        <w:t>Just Mary</w:t>
      </w:r>
      <w:r w:rsidRPr="002C759E">
        <w:rPr>
          <w:rFonts w:ascii="Times New Roman" w:hAnsi="Times New Roman" w:cs="Times New Roman"/>
          <w:color w:val="000000" w:themeColor="text1"/>
          <w:sz w:val="24"/>
          <w:szCs w:val="24"/>
        </w:rPr>
        <w:t xml:space="preserve"> </w:t>
      </w:r>
      <w:r w:rsidR="00520726" w:rsidRPr="002C759E">
        <w:rPr>
          <w:rFonts w:ascii="Times New Roman" w:hAnsi="Times New Roman" w:cs="Times New Roman"/>
          <w:color w:val="000000" w:themeColor="text1"/>
          <w:sz w:val="24"/>
          <w:szCs w:val="24"/>
        </w:rPr>
        <w:t xml:space="preserve">and </w:t>
      </w:r>
      <w:r w:rsidR="00707E36" w:rsidRPr="002C759E">
        <w:rPr>
          <w:rFonts w:ascii="Times New Roman" w:hAnsi="Times New Roman" w:cs="Times New Roman"/>
          <w:i/>
          <w:color w:val="000000" w:themeColor="text1"/>
          <w:sz w:val="24"/>
          <w:szCs w:val="24"/>
        </w:rPr>
        <w:t>To kill a mockingbird</w:t>
      </w:r>
      <w:r w:rsidR="00707E36" w:rsidRPr="002C759E">
        <w:rPr>
          <w:rFonts w:ascii="Times New Roman" w:hAnsi="Times New Roman" w:cs="Times New Roman"/>
          <w:color w:val="000000" w:themeColor="text1"/>
          <w:sz w:val="24"/>
          <w:szCs w:val="24"/>
        </w:rPr>
        <w:t xml:space="preserve"> literature </w:t>
      </w:r>
      <w:r w:rsidR="004A35FC" w:rsidRPr="002C759E">
        <w:rPr>
          <w:rFonts w:ascii="Times New Roman" w:hAnsi="Times New Roman" w:cs="Times New Roman"/>
          <w:color w:val="000000" w:themeColor="text1"/>
          <w:sz w:val="24"/>
          <w:szCs w:val="24"/>
        </w:rPr>
        <w:t xml:space="preserve">have a common theme that is the theme of Racism and unjust </w:t>
      </w:r>
      <w:r w:rsidR="00F90A3A" w:rsidRPr="002C759E">
        <w:rPr>
          <w:rFonts w:ascii="Times New Roman" w:hAnsi="Times New Roman" w:cs="Times New Roman"/>
          <w:color w:val="000000" w:themeColor="text1"/>
          <w:sz w:val="24"/>
          <w:szCs w:val="24"/>
        </w:rPr>
        <w:t>system</w:t>
      </w:r>
      <w:r w:rsidR="00F90A3A" w:rsidRPr="002C759E">
        <w:rPr>
          <w:rFonts w:ascii="Times New Roman" w:hAnsi="Times New Roman" w:cs="Times New Roman"/>
          <w:color w:val="000000" w:themeColor="text1"/>
          <w:sz w:val="24"/>
          <w:szCs w:val="24"/>
          <w:shd w:val="clear" w:color="auto" w:fill="FFFFFF"/>
        </w:rPr>
        <w:t xml:space="preserve"> (K)</w:t>
      </w:r>
      <w:r w:rsidR="004A35FC" w:rsidRPr="002C759E">
        <w:rPr>
          <w:rFonts w:ascii="Times New Roman" w:hAnsi="Times New Roman" w:cs="Times New Roman"/>
          <w:color w:val="000000" w:themeColor="text1"/>
          <w:sz w:val="24"/>
          <w:szCs w:val="24"/>
        </w:rPr>
        <w:t>.</w:t>
      </w:r>
      <w:r w:rsidR="009A50DD" w:rsidRPr="002C759E">
        <w:rPr>
          <w:rFonts w:ascii="Times New Roman" w:hAnsi="Times New Roman" w:cs="Times New Roman"/>
          <w:color w:val="000000" w:themeColor="text1"/>
          <w:sz w:val="24"/>
          <w:szCs w:val="24"/>
        </w:rPr>
        <w:t xml:space="preserve"> Just </w:t>
      </w:r>
      <w:r w:rsidR="003345CA" w:rsidRPr="002C759E">
        <w:rPr>
          <w:rFonts w:ascii="Times New Roman" w:hAnsi="Times New Roman" w:cs="Times New Roman"/>
          <w:color w:val="000000" w:themeColor="text1"/>
          <w:sz w:val="24"/>
          <w:szCs w:val="24"/>
        </w:rPr>
        <w:t xml:space="preserve">Mercy is a reflection of the life of Stevenson a lawyer who fights for justice for the marginalised and those wrongly accused by the </w:t>
      </w:r>
      <w:r w:rsidR="00F90A3A" w:rsidRPr="002C759E">
        <w:rPr>
          <w:rFonts w:ascii="Times New Roman" w:hAnsi="Times New Roman" w:cs="Times New Roman"/>
          <w:color w:val="000000" w:themeColor="text1"/>
          <w:sz w:val="24"/>
          <w:szCs w:val="24"/>
        </w:rPr>
        <w:t>biased American</w:t>
      </w:r>
      <w:r w:rsidR="00194B50" w:rsidRPr="002C759E">
        <w:rPr>
          <w:rFonts w:ascii="Times New Roman" w:hAnsi="Times New Roman" w:cs="Times New Roman"/>
          <w:color w:val="000000" w:themeColor="text1"/>
          <w:sz w:val="24"/>
          <w:szCs w:val="24"/>
        </w:rPr>
        <w:t xml:space="preserve"> criminal system</w:t>
      </w:r>
      <w:r w:rsidR="00AC13EB" w:rsidRPr="002C759E">
        <w:rPr>
          <w:rFonts w:ascii="Times New Roman" w:hAnsi="Times New Roman" w:cs="Times New Roman"/>
          <w:color w:val="000000" w:themeColor="text1"/>
          <w:sz w:val="24"/>
          <w:szCs w:val="24"/>
        </w:rPr>
        <w:t>.</w:t>
      </w:r>
      <w:r w:rsidR="004A35FC" w:rsidRPr="002C759E">
        <w:rPr>
          <w:rFonts w:ascii="Times New Roman" w:hAnsi="Times New Roman" w:cs="Times New Roman"/>
          <w:color w:val="000000" w:themeColor="text1"/>
          <w:sz w:val="24"/>
          <w:szCs w:val="24"/>
        </w:rPr>
        <w:t xml:space="preserve"> In the </w:t>
      </w:r>
      <w:r w:rsidR="00F90A3A" w:rsidRPr="002C759E">
        <w:rPr>
          <w:rFonts w:ascii="Times New Roman" w:hAnsi="Times New Roman" w:cs="Times New Roman"/>
          <w:color w:val="000000" w:themeColor="text1"/>
          <w:sz w:val="24"/>
          <w:szCs w:val="24"/>
        </w:rPr>
        <w:t>nonfiction</w:t>
      </w:r>
      <w:r w:rsidR="004A35FC" w:rsidRPr="002C759E">
        <w:rPr>
          <w:rFonts w:ascii="Times New Roman" w:hAnsi="Times New Roman" w:cs="Times New Roman"/>
          <w:color w:val="000000" w:themeColor="text1"/>
          <w:sz w:val="24"/>
          <w:szCs w:val="24"/>
        </w:rPr>
        <w:t xml:space="preserve"> </w:t>
      </w:r>
      <w:r w:rsidR="00F90A3A" w:rsidRPr="002C759E">
        <w:rPr>
          <w:rFonts w:ascii="Times New Roman" w:hAnsi="Times New Roman" w:cs="Times New Roman"/>
          <w:color w:val="000000" w:themeColor="text1"/>
          <w:sz w:val="24"/>
          <w:szCs w:val="24"/>
        </w:rPr>
        <w:t>McMillan</w:t>
      </w:r>
      <w:r w:rsidR="00D52064" w:rsidRPr="002C759E">
        <w:rPr>
          <w:rFonts w:ascii="Times New Roman" w:hAnsi="Times New Roman" w:cs="Times New Roman"/>
          <w:color w:val="000000" w:themeColor="text1"/>
          <w:sz w:val="24"/>
          <w:szCs w:val="24"/>
        </w:rPr>
        <w:t xml:space="preserve"> is convicted unjustly for </w:t>
      </w:r>
      <w:r w:rsidR="00F90A3A" w:rsidRPr="002C759E">
        <w:rPr>
          <w:rFonts w:ascii="Times New Roman" w:hAnsi="Times New Roman" w:cs="Times New Roman"/>
          <w:color w:val="000000" w:themeColor="text1"/>
          <w:sz w:val="24"/>
          <w:szCs w:val="24"/>
        </w:rPr>
        <w:t>killing an</w:t>
      </w:r>
      <w:r w:rsidR="005220A8" w:rsidRPr="002C759E">
        <w:rPr>
          <w:rFonts w:ascii="Times New Roman" w:hAnsi="Times New Roman" w:cs="Times New Roman"/>
          <w:color w:val="000000" w:themeColor="text1"/>
          <w:sz w:val="24"/>
          <w:szCs w:val="24"/>
        </w:rPr>
        <w:t xml:space="preserve"> employee White woman and his punishment is set to be death in Alabama </w:t>
      </w:r>
      <w:r w:rsidR="00E54915" w:rsidRPr="002C759E">
        <w:rPr>
          <w:rFonts w:ascii="Times New Roman" w:hAnsi="Times New Roman" w:cs="Times New Roman"/>
          <w:color w:val="000000" w:themeColor="text1"/>
          <w:sz w:val="24"/>
          <w:szCs w:val="24"/>
        </w:rPr>
        <w:t>in late 1980</w:t>
      </w:r>
      <w:r w:rsidR="008564FF" w:rsidRPr="002C759E">
        <w:rPr>
          <w:rFonts w:ascii="Times New Roman" w:hAnsi="Times New Roman" w:cs="Times New Roman"/>
          <w:color w:val="000000" w:themeColor="text1"/>
          <w:sz w:val="24"/>
          <w:szCs w:val="24"/>
        </w:rPr>
        <w:t xml:space="preserve">’s. All </w:t>
      </w:r>
      <w:r w:rsidR="00F90A3A" w:rsidRPr="002C759E">
        <w:rPr>
          <w:rFonts w:ascii="Times New Roman" w:hAnsi="Times New Roman" w:cs="Times New Roman"/>
          <w:color w:val="000000" w:themeColor="text1"/>
          <w:sz w:val="24"/>
          <w:szCs w:val="24"/>
        </w:rPr>
        <w:t>through Stevenson</w:t>
      </w:r>
      <w:r w:rsidR="008564FF" w:rsidRPr="002C759E">
        <w:rPr>
          <w:rFonts w:ascii="Times New Roman" w:hAnsi="Times New Roman" w:cs="Times New Roman"/>
          <w:color w:val="000000" w:themeColor="text1"/>
          <w:sz w:val="24"/>
          <w:szCs w:val="24"/>
        </w:rPr>
        <w:t xml:space="preserve"> advocates for </w:t>
      </w:r>
      <w:r w:rsidR="00151AFF" w:rsidRPr="002C759E">
        <w:rPr>
          <w:rFonts w:ascii="Times New Roman" w:hAnsi="Times New Roman" w:cs="Times New Roman"/>
          <w:color w:val="000000" w:themeColor="text1"/>
          <w:sz w:val="24"/>
          <w:szCs w:val="24"/>
        </w:rPr>
        <w:t xml:space="preserve">mercy rather than </w:t>
      </w:r>
      <w:r w:rsidR="002E3B86" w:rsidRPr="002C759E">
        <w:rPr>
          <w:rFonts w:ascii="Times New Roman" w:hAnsi="Times New Roman" w:cs="Times New Roman"/>
          <w:color w:val="000000" w:themeColor="text1"/>
          <w:sz w:val="24"/>
          <w:szCs w:val="24"/>
        </w:rPr>
        <w:t>punishment. Stevenson’s</w:t>
      </w:r>
      <w:r w:rsidR="00DF6B11" w:rsidRPr="002C759E">
        <w:rPr>
          <w:rFonts w:ascii="Times New Roman" w:hAnsi="Times New Roman" w:cs="Times New Roman"/>
          <w:color w:val="000000" w:themeColor="text1"/>
          <w:sz w:val="24"/>
          <w:szCs w:val="24"/>
        </w:rPr>
        <w:t xml:space="preserve"> as a lawyer does not advocate punishment of death given to inmates</w:t>
      </w:r>
      <w:r w:rsidR="00E0496B" w:rsidRPr="002C759E">
        <w:rPr>
          <w:rFonts w:ascii="Times New Roman" w:hAnsi="Times New Roman" w:cs="Times New Roman"/>
          <w:color w:val="000000" w:themeColor="text1"/>
          <w:sz w:val="24"/>
          <w:szCs w:val="24"/>
        </w:rPr>
        <w:t>.</w:t>
      </w:r>
    </w:p>
    <w:p w:rsidR="00E0496B" w:rsidRPr="002C759E" w:rsidRDefault="00E0496B"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The book concentrates on the case of</w:t>
      </w:r>
      <w:r w:rsidR="00DC27DA" w:rsidRPr="002C759E">
        <w:rPr>
          <w:rFonts w:ascii="Times New Roman" w:hAnsi="Times New Roman" w:cs="Times New Roman"/>
          <w:color w:val="000000" w:themeColor="text1"/>
          <w:sz w:val="24"/>
          <w:szCs w:val="24"/>
        </w:rPr>
        <w:t xml:space="preserve"> Walter </w:t>
      </w:r>
      <w:r w:rsidR="00F90A3A" w:rsidRPr="002C759E">
        <w:rPr>
          <w:rFonts w:ascii="Times New Roman" w:hAnsi="Times New Roman" w:cs="Times New Roman"/>
          <w:color w:val="000000" w:themeColor="text1"/>
          <w:sz w:val="24"/>
          <w:szCs w:val="24"/>
        </w:rPr>
        <w:t>McMillan</w:t>
      </w:r>
      <w:r w:rsidR="00DC27DA" w:rsidRPr="002C759E">
        <w:rPr>
          <w:rFonts w:ascii="Times New Roman" w:hAnsi="Times New Roman" w:cs="Times New Roman"/>
          <w:color w:val="000000" w:themeColor="text1"/>
          <w:sz w:val="24"/>
          <w:szCs w:val="24"/>
        </w:rPr>
        <w:t xml:space="preserve"> who was accused </w:t>
      </w:r>
      <w:r w:rsidR="00AE47EF" w:rsidRPr="002C759E">
        <w:rPr>
          <w:rFonts w:ascii="Times New Roman" w:hAnsi="Times New Roman" w:cs="Times New Roman"/>
          <w:color w:val="000000" w:themeColor="text1"/>
          <w:sz w:val="24"/>
          <w:szCs w:val="24"/>
        </w:rPr>
        <w:t xml:space="preserve">by the  </w:t>
      </w:r>
      <w:r w:rsidR="00F64DB3" w:rsidRPr="002C759E">
        <w:rPr>
          <w:rFonts w:ascii="Times New Roman" w:hAnsi="Times New Roman" w:cs="Times New Roman"/>
          <w:color w:val="000000" w:themeColor="text1"/>
          <w:sz w:val="24"/>
          <w:szCs w:val="24"/>
        </w:rPr>
        <w:t>a racist sheriff and other leaders like the District Attorney who convicted</w:t>
      </w:r>
      <w:r w:rsidR="00FB4F61" w:rsidRPr="002C759E">
        <w:rPr>
          <w:rFonts w:ascii="Times New Roman" w:hAnsi="Times New Roman" w:cs="Times New Roman"/>
          <w:color w:val="000000" w:themeColor="text1"/>
          <w:sz w:val="24"/>
          <w:szCs w:val="24"/>
        </w:rPr>
        <w:t xml:space="preserve"> for murder charges. However, it was not him who committed the act but it turned on </w:t>
      </w:r>
      <w:r w:rsidR="00222F44" w:rsidRPr="002C759E">
        <w:rPr>
          <w:rFonts w:ascii="Times New Roman" w:hAnsi="Times New Roman" w:cs="Times New Roman"/>
          <w:color w:val="000000" w:themeColor="text1"/>
          <w:sz w:val="24"/>
          <w:szCs w:val="24"/>
        </w:rPr>
        <w:t xml:space="preserve">he had been perceived to have an affair with a white woman. </w:t>
      </w:r>
      <w:r w:rsidR="005A689A" w:rsidRPr="002C759E">
        <w:rPr>
          <w:rFonts w:ascii="Times New Roman" w:hAnsi="Times New Roman" w:cs="Times New Roman"/>
          <w:color w:val="000000" w:themeColor="text1"/>
          <w:sz w:val="24"/>
          <w:szCs w:val="24"/>
        </w:rPr>
        <w:t xml:space="preserve">From the influence of the system bribes </w:t>
      </w:r>
      <w:r w:rsidR="00F41CB6" w:rsidRPr="002C759E">
        <w:rPr>
          <w:rFonts w:ascii="Times New Roman" w:hAnsi="Times New Roman" w:cs="Times New Roman"/>
          <w:color w:val="000000" w:themeColor="text1"/>
          <w:sz w:val="24"/>
          <w:szCs w:val="24"/>
        </w:rPr>
        <w:t xml:space="preserve">was offered </w:t>
      </w:r>
      <w:r w:rsidR="003B5A3F" w:rsidRPr="002C759E">
        <w:rPr>
          <w:rFonts w:ascii="Times New Roman" w:hAnsi="Times New Roman" w:cs="Times New Roman"/>
          <w:color w:val="000000" w:themeColor="text1"/>
          <w:sz w:val="24"/>
          <w:szCs w:val="24"/>
        </w:rPr>
        <w:t xml:space="preserve">to witnesses to </w:t>
      </w:r>
      <w:r w:rsidR="007E1AA3" w:rsidRPr="002C759E">
        <w:rPr>
          <w:rFonts w:ascii="Times New Roman" w:hAnsi="Times New Roman" w:cs="Times New Roman"/>
          <w:color w:val="000000" w:themeColor="text1"/>
          <w:sz w:val="24"/>
          <w:szCs w:val="24"/>
        </w:rPr>
        <w:t xml:space="preserve">falsify their statements thus making him </w:t>
      </w:r>
      <w:r w:rsidR="00B21821" w:rsidRPr="002C759E">
        <w:rPr>
          <w:rFonts w:ascii="Times New Roman" w:hAnsi="Times New Roman" w:cs="Times New Roman"/>
          <w:color w:val="000000" w:themeColor="text1"/>
          <w:sz w:val="24"/>
          <w:szCs w:val="24"/>
        </w:rPr>
        <w:t>to be charged of the crime.</w:t>
      </w:r>
      <w:r w:rsidR="0034407F" w:rsidRPr="002C759E">
        <w:rPr>
          <w:rFonts w:ascii="Times New Roman" w:hAnsi="Times New Roman" w:cs="Times New Roman"/>
          <w:color w:val="000000" w:themeColor="text1"/>
          <w:sz w:val="24"/>
          <w:szCs w:val="24"/>
        </w:rPr>
        <w:t xml:space="preserve"> But in the end of it all justice is served as </w:t>
      </w:r>
      <w:r w:rsidR="00F90A3A" w:rsidRPr="002C759E">
        <w:rPr>
          <w:rFonts w:ascii="Times New Roman" w:hAnsi="Times New Roman" w:cs="Times New Roman"/>
          <w:color w:val="000000" w:themeColor="text1"/>
          <w:sz w:val="24"/>
          <w:szCs w:val="24"/>
        </w:rPr>
        <w:t>evidence proving</w:t>
      </w:r>
      <w:r w:rsidR="004B07C0" w:rsidRPr="002C759E">
        <w:rPr>
          <w:rFonts w:ascii="Times New Roman" w:hAnsi="Times New Roman" w:cs="Times New Roman"/>
          <w:color w:val="000000" w:themeColor="text1"/>
          <w:sz w:val="24"/>
          <w:szCs w:val="24"/>
        </w:rPr>
        <w:t xml:space="preserve"> his innocence </w:t>
      </w:r>
      <w:r w:rsidR="00713E03" w:rsidRPr="002C759E">
        <w:rPr>
          <w:rFonts w:ascii="Times New Roman" w:hAnsi="Times New Roman" w:cs="Times New Roman"/>
          <w:color w:val="000000" w:themeColor="text1"/>
          <w:sz w:val="24"/>
          <w:szCs w:val="24"/>
        </w:rPr>
        <w:t xml:space="preserve">and </w:t>
      </w:r>
      <w:r w:rsidR="00E90916" w:rsidRPr="002C759E">
        <w:rPr>
          <w:rFonts w:ascii="Times New Roman" w:hAnsi="Times New Roman" w:cs="Times New Roman"/>
          <w:color w:val="000000" w:themeColor="text1"/>
          <w:sz w:val="24"/>
          <w:szCs w:val="24"/>
        </w:rPr>
        <w:t xml:space="preserve">he is released. With all this it affects his family he separates </w:t>
      </w:r>
      <w:r w:rsidR="00AE7CB1" w:rsidRPr="002C759E">
        <w:rPr>
          <w:rFonts w:ascii="Times New Roman" w:hAnsi="Times New Roman" w:cs="Times New Roman"/>
          <w:color w:val="000000" w:themeColor="text1"/>
          <w:sz w:val="24"/>
          <w:szCs w:val="24"/>
        </w:rPr>
        <w:t xml:space="preserve">from his wife </w:t>
      </w:r>
      <w:r w:rsidR="00C665CF" w:rsidRPr="002C759E">
        <w:rPr>
          <w:rFonts w:ascii="Times New Roman" w:hAnsi="Times New Roman" w:cs="Times New Roman"/>
          <w:color w:val="000000" w:themeColor="text1"/>
          <w:sz w:val="24"/>
          <w:szCs w:val="24"/>
        </w:rPr>
        <w:t xml:space="preserve">later he succumb and his story of </w:t>
      </w:r>
      <w:r w:rsidR="00F029CB" w:rsidRPr="002C759E">
        <w:rPr>
          <w:rFonts w:ascii="Times New Roman" w:hAnsi="Times New Roman" w:cs="Times New Roman"/>
          <w:color w:val="000000" w:themeColor="text1"/>
          <w:sz w:val="24"/>
          <w:szCs w:val="24"/>
        </w:rPr>
        <w:t>resilience</w:t>
      </w:r>
      <w:r w:rsidR="00A54CFA" w:rsidRPr="002C759E">
        <w:rPr>
          <w:rFonts w:ascii="Times New Roman" w:hAnsi="Times New Roman" w:cs="Times New Roman"/>
          <w:color w:val="000000" w:themeColor="text1"/>
          <w:sz w:val="24"/>
          <w:szCs w:val="24"/>
        </w:rPr>
        <w:t>.</w:t>
      </w:r>
    </w:p>
    <w:p w:rsidR="007E332D" w:rsidRDefault="007E332D" w:rsidP="007E332D">
      <w:pPr>
        <w:spacing w:line="480" w:lineRule="auto"/>
        <w:jc w:val="both"/>
        <w:rPr>
          <w:rFonts w:ascii="Times New Roman" w:hAnsi="Times New Roman" w:cs="Times New Roman"/>
          <w:color w:val="000000" w:themeColor="text1"/>
          <w:sz w:val="24"/>
          <w:szCs w:val="24"/>
        </w:rPr>
      </w:pPr>
    </w:p>
    <w:p w:rsidR="00385541" w:rsidRPr="002C759E" w:rsidRDefault="004D674B"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 xml:space="preserve">To kill </w:t>
      </w:r>
      <w:r w:rsidR="00DA1D5E" w:rsidRPr="002C759E">
        <w:rPr>
          <w:rFonts w:ascii="Times New Roman" w:hAnsi="Times New Roman" w:cs="Times New Roman"/>
          <w:color w:val="000000" w:themeColor="text1"/>
          <w:sz w:val="24"/>
          <w:szCs w:val="24"/>
        </w:rPr>
        <w:t xml:space="preserve">a mockingbird </w:t>
      </w:r>
      <w:r w:rsidR="00F90A3A" w:rsidRPr="002C759E">
        <w:rPr>
          <w:rFonts w:ascii="Times New Roman" w:hAnsi="Times New Roman" w:cs="Times New Roman"/>
          <w:color w:val="000000" w:themeColor="text1"/>
          <w:sz w:val="24"/>
          <w:szCs w:val="24"/>
        </w:rPr>
        <w:t>literature lawyer</w:t>
      </w:r>
      <w:r w:rsidR="0080364B" w:rsidRPr="002C759E">
        <w:rPr>
          <w:rFonts w:ascii="Times New Roman" w:hAnsi="Times New Roman" w:cs="Times New Roman"/>
          <w:color w:val="000000" w:themeColor="text1"/>
          <w:sz w:val="24"/>
          <w:szCs w:val="24"/>
        </w:rPr>
        <w:t xml:space="preserve"> Atticus Finch defends a black man who is wrongly accused and convicted of raping a White </w:t>
      </w:r>
      <w:r w:rsidR="00F90A3A" w:rsidRPr="002C759E">
        <w:rPr>
          <w:rFonts w:ascii="Times New Roman" w:hAnsi="Times New Roman" w:cs="Times New Roman"/>
          <w:color w:val="000000" w:themeColor="text1"/>
          <w:sz w:val="24"/>
          <w:szCs w:val="24"/>
        </w:rPr>
        <w:t>woman. Many</w:t>
      </w:r>
      <w:r w:rsidR="008A1BDC" w:rsidRPr="002C759E">
        <w:rPr>
          <w:rFonts w:ascii="Times New Roman" w:hAnsi="Times New Roman" w:cs="Times New Roman"/>
          <w:color w:val="000000" w:themeColor="text1"/>
          <w:sz w:val="24"/>
          <w:szCs w:val="24"/>
        </w:rPr>
        <w:t xml:space="preserve"> </w:t>
      </w:r>
      <w:r w:rsidR="00275227" w:rsidRPr="002C759E">
        <w:rPr>
          <w:rFonts w:ascii="Times New Roman" w:hAnsi="Times New Roman" w:cs="Times New Roman"/>
          <w:color w:val="000000" w:themeColor="text1"/>
          <w:sz w:val="24"/>
          <w:szCs w:val="24"/>
        </w:rPr>
        <w:t>people in Maycomb are racists</w:t>
      </w:r>
      <w:r w:rsidR="00E56ADA" w:rsidRPr="002C759E">
        <w:rPr>
          <w:rFonts w:ascii="Times New Roman" w:hAnsi="Times New Roman" w:cs="Times New Roman"/>
          <w:color w:val="000000" w:themeColor="text1"/>
          <w:sz w:val="24"/>
          <w:szCs w:val="24"/>
        </w:rPr>
        <w:t xml:space="preserve"> and when Finch takes Tom Robinson case they </w:t>
      </w:r>
      <w:r w:rsidR="0038113B" w:rsidRPr="002C759E">
        <w:rPr>
          <w:rFonts w:ascii="Times New Roman" w:hAnsi="Times New Roman" w:cs="Times New Roman"/>
          <w:color w:val="000000" w:themeColor="text1"/>
          <w:sz w:val="24"/>
          <w:szCs w:val="24"/>
        </w:rPr>
        <w:t xml:space="preserve">make conclusion of high chances of him losing the case. </w:t>
      </w:r>
      <w:r w:rsidR="00590A0E" w:rsidRPr="002C759E">
        <w:rPr>
          <w:rFonts w:ascii="Times New Roman" w:hAnsi="Times New Roman" w:cs="Times New Roman"/>
          <w:color w:val="000000" w:themeColor="text1"/>
          <w:sz w:val="24"/>
          <w:szCs w:val="24"/>
        </w:rPr>
        <w:t xml:space="preserve">Atticus daughter and son </w:t>
      </w:r>
      <w:r w:rsidR="00285233" w:rsidRPr="002C759E">
        <w:rPr>
          <w:rFonts w:ascii="Times New Roman" w:hAnsi="Times New Roman" w:cs="Times New Roman"/>
          <w:color w:val="000000" w:themeColor="text1"/>
          <w:sz w:val="24"/>
          <w:szCs w:val="24"/>
        </w:rPr>
        <w:t xml:space="preserve">are also involved in this crisis as they endure rough treatment by the community however at the end of it </w:t>
      </w:r>
      <w:r w:rsidR="00E62CAD" w:rsidRPr="002C759E">
        <w:rPr>
          <w:rFonts w:ascii="Times New Roman" w:hAnsi="Times New Roman" w:cs="Times New Roman"/>
          <w:color w:val="000000" w:themeColor="text1"/>
          <w:sz w:val="24"/>
          <w:szCs w:val="24"/>
        </w:rPr>
        <w:t xml:space="preserve">all they learn an important moral value of tolerance, </w:t>
      </w:r>
      <w:r w:rsidR="00E96977" w:rsidRPr="002C759E">
        <w:rPr>
          <w:rFonts w:ascii="Times New Roman" w:hAnsi="Times New Roman" w:cs="Times New Roman"/>
          <w:color w:val="000000" w:themeColor="text1"/>
          <w:sz w:val="24"/>
          <w:szCs w:val="24"/>
        </w:rPr>
        <w:t>perseverance and endurance</w:t>
      </w:r>
      <w:r w:rsidR="00F90A3A" w:rsidRPr="002C759E">
        <w:rPr>
          <w:rFonts w:ascii="Times New Roman" w:hAnsi="Times New Roman" w:cs="Times New Roman"/>
          <w:color w:val="000000" w:themeColor="text1"/>
          <w:sz w:val="24"/>
          <w:szCs w:val="24"/>
        </w:rPr>
        <w:t xml:space="preserve"> woman</w:t>
      </w:r>
      <w:r w:rsidR="00F90A3A" w:rsidRPr="002C759E">
        <w:rPr>
          <w:rFonts w:ascii="Times New Roman" w:hAnsi="Times New Roman" w:cs="Times New Roman"/>
          <w:color w:val="000000" w:themeColor="text1"/>
          <w:sz w:val="24"/>
          <w:szCs w:val="24"/>
          <w:shd w:val="clear" w:color="auto" w:fill="FFFFFF"/>
        </w:rPr>
        <w:t xml:space="preserve">  (“Being Atticus Finch: The Professional Role of Empathy in ‘To Kill a Mockingbird’).</w:t>
      </w:r>
    </w:p>
    <w:p w:rsidR="00FC2E59" w:rsidRPr="002C759E" w:rsidRDefault="00FC2E59"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lastRenderedPageBreak/>
        <w:t xml:space="preserve">In both literacy </w:t>
      </w:r>
      <w:r w:rsidR="00F90A3A" w:rsidRPr="002C759E">
        <w:rPr>
          <w:rFonts w:ascii="Times New Roman" w:hAnsi="Times New Roman" w:cs="Times New Roman"/>
          <w:color w:val="000000" w:themeColor="text1"/>
          <w:sz w:val="24"/>
          <w:szCs w:val="24"/>
        </w:rPr>
        <w:t>what are</w:t>
      </w:r>
      <w:r w:rsidR="0006558C" w:rsidRPr="002C759E">
        <w:rPr>
          <w:rFonts w:ascii="Times New Roman" w:hAnsi="Times New Roman" w:cs="Times New Roman"/>
          <w:color w:val="000000" w:themeColor="text1"/>
          <w:sz w:val="24"/>
          <w:szCs w:val="24"/>
        </w:rPr>
        <w:t xml:space="preserve"> being brought to surface is </w:t>
      </w:r>
      <w:r w:rsidR="004B26B5" w:rsidRPr="002C759E">
        <w:rPr>
          <w:rFonts w:ascii="Times New Roman" w:hAnsi="Times New Roman" w:cs="Times New Roman"/>
          <w:color w:val="000000" w:themeColor="text1"/>
          <w:sz w:val="24"/>
          <w:szCs w:val="24"/>
        </w:rPr>
        <w:t xml:space="preserve">racial dynamics and </w:t>
      </w:r>
      <w:r w:rsidR="00850A20" w:rsidRPr="002C759E">
        <w:rPr>
          <w:rFonts w:ascii="Times New Roman" w:hAnsi="Times New Roman" w:cs="Times New Roman"/>
          <w:color w:val="000000" w:themeColor="text1"/>
          <w:sz w:val="24"/>
          <w:szCs w:val="24"/>
        </w:rPr>
        <w:t>inequities.</w:t>
      </w:r>
      <w:r w:rsidR="0087759A" w:rsidRPr="002C759E">
        <w:rPr>
          <w:rFonts w:ascii="Times New Roman" w:hAnsi="Times New Roman" w:cs="Times New Roman"/>
          <w:color w:val="000000" w:themeColor="text1"/>
          <w:sz w:val="24"/>
          <w:szCs w:val="24"/>
        </w:rPr>
        <w:t xml:space="preserve"> What coincides in both literacy is that those who are wrongly convicted</w:t>
      </w:r>
      <w:r w:rsidR="00F83E79" w:rsidRPr="002C759E">
        <w:rPr>
          <w:rFonts w:ascii="Times New Roman" w:hAnsi="Times New Roman" w:cs="Times New Roman"/>
          <w:color w:val="000000" w:themeColor="text1"/>
          <w:sz w:val="24"/>
          <w:szCs w:val="24"/>
        </w:rPr>
        <w:t xml:space="preserve"> are black men. McMillan is convicted for killing a white woman who is employed</w:t>
      </w:r>
      <w:r w:rsidR="00946BDB" w:rsidRPr="002C759E">
        <w:rPr>
          <w:rFonts w:ascii="Times New Roman" w:hAnsi="Times New Roman" w:cs="Times New Roman"/>
          <w:color w:val="000000" w:themeColor="text1"/>
          <w:sz w:val="24"/>
          <w:szCs w:val="24"/>
        </w:rPr>
        <w:t xml:space="preserve"> at a dry cleaning place in Just Mercy and the killer </w:t>
      </w:r>
      <w:r w:rsidR="00934DC4" w:rsidRPr="002C759E">
        <w:rPr>
          <w:rFonts w:ascii="Times New Roman" w:hAnsi="Times New Roman" w:cs="Times New Roman"/>
          <w:color w:val="000000" w:themeColor="text1"/>
          <w:sz w:val="24"/>
          <w:szCs w:val="24"/>
        </w:rPr>
        <w:t xml:space="preserve">was a white mentally unstable man. In the novel </w:t>
      </w:r>
      <w:r w:rsidR="00EA6C96" w:rsidRPr="002C759E">
        <w:rPr>
          <w:rFonts w:ascii="Times New Roman" w:hAnsi="Times New Roman" w:cs="Times New Roman"/>
          <w:color w:val="000000" w:themeColor="text1"/>
          <w:sz w:val="24"/>
          <w:szCs w:val="24"/>
        </w:rPr>
        <w:t xml:space="preserve">to kill a mockingbird Robinson is convicted of raping a white woman which is not true as the sheriff and </w:t>
      </w:r>
      <w:r w:rsidR="0044110B" w:rsidRPr="002C759E">
        <w:rPr>
          <w:rFonts w:ascii="Times New Roman" w:hAnsi="Times New Roman" w:cs="Times New Roman"/>
          <w:color w:val="000000" w:themeColor="text1"/>
          <w:sz w:val="24"/>
          <w:szCs w:val="24"/>
        </w:rPr>
        <w:t>district attorney</w:t>
      </w:r>
      <w:r w:rsidR="00F71A12" w:rsidRPr="002C759E">
        <w:rPr>
          <w:rFonts w:ascii="Times New Roman" w:hAnsi="Times New Roman" w:cs="Times New Roman"/>
          <w:color w:val="000000" w:themeColor="text1"/>
          <w:sz w:val="24"/>
          <w:szCs w:val="24"/>
        </w:rPr>
        <w:t xml:space="preserve"> influence the </w:t>
      </w:r>
      <w:r w:rsidR="002D0384" w:rsidRPr="002C759E">
        <w:rPr>
          <w:rFonts w:ascii="Times New Roman" w:hAnsi="Times New Roman" w:cs="Times New Roman"/>
          <w:color w:val="000000" w:themeColor="text1"/>
          <w:sz w:val="24"/>
          <w:szCs w:val="24"/>
        </w:rPr>
        <w:t>testimonies that were to be given by witnesses.</w:t>
      </w:r>
    </w:p>
    <w:p w:rsidR="00D45E76" w:rsidRPr="002C759E" w:rsidRDefault="001909DC" w:rsidP="002C759E">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 xml:space="preserve">Alabama is where just mercy is set and </w:t>
      </w:r>
      <w:r w:rsidR="00B816FE" w:rsidRPr="002C759E">
        <w:rPr>
          <w:rFonts w:ascii="Times New Roman" w:hAnsi="Times New Roman" w:cs="Times New Roman"/>
          <w:color w:val="000000" w:themeColor="text1"/>
          <w:sz w:val="24"/>
          <w:szCs w:val="24"/>
        </w:rPr>
        <w:t xml:space="preserve">actual events take place </w:t>
      </w:r>
      <w:r w:rsidR="00255E26" w:rsidRPr="002C759E">
        <w:rPr>
          <w:rFonts w:ascii="Times New Roman" w:hAnsi="Times New Roman" w:cs="Times New Roman"/>
          <w:color w:val="000000" w:themeColor="text1"/>
          <w:sz w:val="24"/>
          <w:szCs w:val="24"/>
        </w:rPr>
        <w:t xml:space="preserve">is the home of the author Harper Lee of To kill a </w:t>
      </w:r>
      <w:r w:rsidR="00B2713F" w:rsidRPr="002C759E">
        <w:rPr>
          <w:rFonts w:ascii="Times New Roman" w:hAnsi="Times New Roman" w:cs="Times New Roman"/>
          <w:color w:val="000000" w:themeColor="text1"/>
          <w:sz w:val="24"/>
          <w:szCs w:val="24"/>
        </w:rPr>
        <w:t xml:space="preserve">mockingbird and in the just mercy </w:t>
      </w:r>
      <w:r w:rsidR="00A87B2C" w:rsidRPr="002C759E">
        <w:rPr>
          <w:rFonts w:ascii="Times New Roman" w:hAnsi="Times New Roman" w:cs="Times New Roman"/>
          <w:color w:val="000000" w:themeColor="text1"/>
          <w:sz w:val="24"/>
          <w:szCs w:val="24"/>
        </w:rPr>
        <w:t xml:space="preserve">film they make several references to the </w:t>
      </w:r>
      <w:r w:rsidR="00BC299D" w:rsidRPr="002C759E">
        <w:rPr>
          <w:rFonts w:ascii="Times New Roman" w:hAnsi="Times New Roman" w:cs="Times New Roman"/>
          <w:color w:val="000000" w:themeColor="text1"/>
          <w:sz w:val="24"/>
          <w:szCs w:val="24"/>
        </w:rPr>
        <w:t>novel.</w:t>
      </w:r>
    </w:p>
    <w:p w:rsidR="00BC299D" w:rsidRPr="002C759E" w:rsidRDefault="00DB5066"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 xml:space="preserve">In the film of Just Mercy, Stevenson </w:t>
      </w:r>
      <w:r w:rsidR="008D3893" w:rsidRPr="002C759E">
        <w:rPr>
          <w:rFonts w:ascii="Times New Roman" w:hAnsi="Times New Roman" w:cs="Times New Roman"/>
          <w:color w:val="000000" w:themeColor="text1"/>
          <w:sz w:val="24"/>
          <w:szCs w:val="24"/>
        </w:rPr>
        <w:t xml:space="preserve">a lawyer narrates of a story that had been part of his career where he </w:t>
      </w:r>
      <w:r w:rsidR="000A620D" w:rsidRPr="002C759E">
        <w:rPr>
          <w:rFonts w:ascii="Times New Roman" w:hAnsi="Times New Roman" w:cs="Times New Roman"/>
          <w:color w:val="000000" w:themeColor="text1"/>
          <w:sz w:val="24"/>
          <w:szCs w:val="24"/>
        </w:rPr>
        <w:t xml:space="preserve">had to stand for justice in order to protect an innocent man who was accused wrongly of murdering </w:t>
      </w:r>
      <w:r w:rsidR="004523C8" w:rsidRPr="002C759E">
        <w:rPr>
          <w:rFonts w:ascii="Times New Roman" w:hAnsi="Times New Roman" w:cs="Times New Roman"/>
          <w:color w:val="000000" w:themeColor="text1"/>
          <w:sz w:val="24"/>
          <w:szCs w:val="24"/>
        </w:rPr>
        <w:t xml:space="preserve">a white woman while in the novel </w:t>
      </w:r>
      <w:r w:rsidR="001A7513" w:rsidRPr="002C759E">
        <w:rPr>
          <w:rFonts w:ascii="Times New Roman" w:hAnsi="Times New Roman" w:cs="Times New Roman"/>
          <w:color w:val="000000" w:themeColor="text1"/>
          <w:sz w:val="24"/>
          <w:szCs w:val="24"/>
        </w:rPr>
        <w:t xml:space="preserve">To kill a mockingbird by Harper Lee he </w:t>
      </w:r>
      <w:r w:rsidR="00F94EBF" w:rsidRPr="002C759E">
        <w:rPr>
          <w:rFonts w:ascii="Times New Roman" w:hAnsi="Times New Roman" w:cs="Times New Roman"/>
          <w:color w:val="000000" w:themeColor="text1"/>
          <w:sz w:val="24"/>
          <w:szCs w:val="24"/>
        </w:rPr>
        <w:t>states of a lawyer called Finch who finds redemption</w:t>
      </w:r>
      <w:r w:rsidR="00376375" w:rsidRPr="002C759E">
        <w:rPr>
          <w:rFonts w:ascii="Times New Roman" w:hAnsi="Times New Roman" w:cs="Times New Roman"/>
          <w:color w:val="000000" w:themeColor="text1"/>
          <w:sz w:val="24"/>
          <w:szCs w:val="24"/>
        </w:rPr>
        <w:t xml:space="preserve"> of a man who was set for murder because he was accused of raping a white woman.</w:t>
      </w:r>
    </w:p>
    <w:p w:rsidR="001928D9" w:rsidRPr="002C759E" w:rsidRDefault="001928D9"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 xml:space="preserve">Both lawyers are tackling </w:t>
      </w:r>
      <w:r w:rsidR="00F90A3A" w:rsidRPr="002C759E">
        <w:rPr>
          <w:rFonts w:ascii="Times New Roman" w:hAnsi="Times New Roman" w:cs="Times New Roman"/>
          <w:color w:val="000000" w:themeColor="text1"/>
          <w:sz w:val="24"/>
          <w:szCs w:val="24"/>
        </w:rPr>
        <w:t>cases that involve</w:t>
      </w:r>
      <w:r w:rsidRPr="002C759E">
        <w:rPr>
          <w:rFonts w:ascii="Times New Roman" w:hAnsi="Times New Roman" w:cs="Times New Roman"/>
          <w:color w:val="000000" w:themeColor="text1"/>
          <w:sz w:val="24"/>
          <w:szCs w:val="24"/>
        </w:rPr>
        <w:t xml:space="preserve"> </w:t>
      </w:r>
      <w:r w:rsidR="00D61179" w:rsidRPr="002C759E">
        <w:rPr>
          <w:rFonts w:ascii="Times New Roman" w:hAnsi="Times New Roman" w:cs="Times New Roman"/>
          <w:color w:val="000000" w:themeColor="text1"/>
          <w:sz w:val="24"/>
          <w:szCs w:val="24"/>
        </w:rPr>
        <w:t>punishment by death although they are wrongly accused of</w:t>
      </w:r>
      <w:r w:rsidR="0080095F" w:rsidRPr="002C759E">
        <w:rPr>
          <w:rFonts w:ascii="Times New Roman" w:hAnsi="Times New Roman" w:cs="Times New Roman"/>
          <w:color w:val="000000" w:themeColor="text1"/>
          <w:sz w:val="24"/>
          <w:szCs w:val="24"/>
        </w:rPr>
        <w:t xml:space="preserve"> committing murder and raping a white woman. </w:t>
      </w:r>
      <w:r w:rsidR="007275E2" w:rsidRPr="002C759E">
        <w:rPr>
          <w:rFonts w:ascii="Times New Roman" w:hAnsi="Times New Roman" w:cs="Times New Roman"/>
          <w:color w:val="000000" w:themeColor="text1"/>
          <w:sz w:val="24"/>
          <w:szCs w:val="24"/>
        </w:rPr>
        <w:t>The very brilliant lawyers in both set up are against</w:t>
      </w:r>
      <w:r w:rsidR="009D3DB2" w:rsidRPr="002C759E">
        <w:rPr>
          <w:rFonts w:ascii="Times New Roman" w:hAnsi="Times New Roman" w:cs="Times New Roman"/>
          <w:color w:val="000000" w:themeColor="text1"/>
          <w:sz w:val="24"/>
          <w:szCs w:val="24"/>
        </w:rPr>
        <w:t xml:space="preserve"> condemnation and punishment instead they are on </w:t>
      </w:r>
      <w:r w:rsidR="008356CF" w:rsidRPr="002C759E">
        <w:rPr>
          <w:rFonts w:ascii="Times New Roman" w:hAnsi="Times New Roman" w:cs="Times New Roman"/>
          <w:color w:val="000000" w:themeColor="text1"/>
          <w:sz w:val="24"/>
          <w:szCs w:val="24"/>
        </w:rPr>
        <w:t xml:space="preserve">the idea of mercy and </w:t>
      </w:r>
      <w:r w:rsidR="00F90A3A" w:rsidRPr="002C759E">
        <w:rPr>
          <w:rFonts w:ascii="Times New Roman" w:hAnsi="Times New Roman" w:cs="Times New Roman"/>
          <w:color w:val="000000" w:themeColor="text1"/>
          <w:sz w:val="24"/>
          <w:szCs w:val="24"/>
        </w:rPr>
        <w:t>redemption (Stevenson</w:t>
      </w:r>
      <w:r w:rsidR="00304B67" w:rsidRPr="002C759E">
        <w:rPr>
          <w:rFonts w:ascii="Times New Roman" w:hAnsi="Times New Roman" w:cs="Times New Roman"/>
          <w:color w:val="000000" w:themeColor="text1"/>
          <w:sz w:val="24"/>
          <w:szCs w:val="24"/>
        </w:rPr>
        <w:t xml:space="preserve"> B, 2014, Just </w:t>
      </w:r>
      <w:r w:rsidR="00F90A3A" w:rsidRPr="002C759E">
        <w:rPr>
          <w:rFonts w:ascii="Times New Roman" w:hAnsi="Times New Roman" w:cs="Times New Roman"/>
          <w:color w:val="000000" w:themeColor="text1"/>
          <w:sz w:val="24"/>
          <w:szCs w:val="24"/>
        </w:rPr>
        <w:t>Mercy)</w:t>
      </w:r>
      <w:r w:rsidR="00E14649" w:rsidRPr="002C759E">
        <w:rPr>
          <w:rFonts w:ascii="Times New Roman" w:hAnsi="Times New Roman" w:cs="Times New Roman"/>
          <w:color w:val="000000" w:themeColor="text1"/>
          <w:sz w:val="24"/>
          <w:szCs w:val="24"/>
        </w:rPr>
        <w:t xml:space="preserve">. Additionally both lawyers are tackling the greatest issue of racial injustice </w:t>
      </w:r>
      <w:r w:rsidR="00F90A3A" w:rsidRPr="002C759E">
        <w:rPr>
          <w:rFonts w:ascii="Times New Roman" w:hAnsi="Times New Roman" w:cs="Times New Roman"/>
          <w:color w:val="000000" w:themeColor="text1"/>
          <w:sz w:val="24"/>
          <w:szCs w:val="24"/>
        </w:rPr>
        <w:t>whereby</w:t>
      </w:r>
      <w:r w:rsidR="00E14649" w:rsidRPr="002C759E">
        <w:rPr>
          <w:rFonts w:ascii="Times New Roman" w:hAnsi="Times New Roman" w:cs="Times New Roman"/>
          <w:color w:val="000000" w:themeColor="text1"/>
          <w:sz w:val="24"/>
          <w:szCs w:val="24"/>
        </w:rPr>
        <w:t xml:space="preserve"> when </w:t>
      </w:r>
      <w:r w:rsidR="006F18C7" w:rsidRPr="002C759E">
        <w:rPr>
          <w:rFonts w:ascii="Times New Roman" w:hAnsi="Times New Roman" w:cs="Times New Roman"/>
          <w:color w:val="000000" w:themeColor="text1"/>
          <w:sz w:val="24"/>
          <w:szCs w:val="24"/>
        </w:rPr>
        <w:t xml:space="preserve">something bad happens to a white then the likely person to have committed the crime </w:t>
      </w:r>
      <w:r w:rsidR="00B2417C" w:rsidRPr="002C759E">
        <w:rPr>
          <w:rFonts w:ascii="Times New Roman" w:hAnsi="Times New Roman" w:cs="Times New Roman"/>
          <w:color w:val="000000" w:themeColor="text1"/>
          <w:sz w:val="24"/>
          <w:szCs w:val="24"/>
        </w:rPr>
        <w:t>would be a black person.</w:t>
      </w:r>
    </w:p>
    <w:p w:rsidR="005D4912" w:rsidRPr="002C759E" w:rsidRDefault="005D4912"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This is a fiction</w:t>
      </w:r>
      <w:r w:rsidR="00521BB5" w:rsidRPr="002C759E">
        <w:rPr>
          <w:rFonts w:ascii="Times New Roman" w:hAnsi="Times New Roman" w:cs="Times New Roman"/>
          <w:color w:val="000000" w:themeColor="text1"/>
          <w:sz w:val="24"/>
          <w:szCs w:val="24"/>
        </w:rPr>
        <w:t xml:space="preserve"> and a </w:t>
      </w:r>
      <w:r w:rsidR="00F90A3A" w:rsidRPr="002C759E">
        <w:rPr>
          <w:rFonts w:ascii="Times New Roman" w:hAnsi="Times New Roman" w:cs="Times New Roman"/>
          <w:color w:val="000000" w:themeColor="text1"/>
          <w:sz w:val="24"/>
          <w:szCs w:val="24"/>
        </w:rPr>
        <w:t>nonfiction</w:t>
      </w:r>
      <w:r w:rsidR="00521BB5" w:rsidRPr="002C759E">
        <w:rPr>
          <w:rFonts w:ascii="Times New Roman" w:hAnsi="Times New Roman" w:cs="Times New Roman"/>
          <w:color w:val="000000" w:themeColor="text1"/>
          <w:sz w:val="24"/>
          <w:szCs w:val="24"/>
        </w:rPr>
        <w:t xml:space="preserve"> literacy that are very compatible with the same theme that is racial injustice and inequities in the </w:t>
      </w:r>
      <w:r w:rsidR="004B5BE9" w:rsidRPr="002C759E">
        <w:rPr>
          <w:rFonts w:ascii="Times New Roman" w:hAnsi="Times New Roman" w:cs="Times New Roman"/>
          <w:color w:val="000000" w:themeColor="text1"/>
          <w:sz w:val="24"/>
          <w:szCs w:val="24"/>
        </w:rPr>
        <w:t xml:space="preserve">American criminal justice against the blacks in the south. </w:t>
      </w:r>
      <w:r w:rsidR="00BD171B" w:rsidRPr="002C759E">
        <w:rPr>
          <w:rFonts w:ascii="Times New Roman" w:hAnsi="Times New Roman" w:cs="Times New Roman"/>
          <w:color w:val="000000" w:themeColor="text1"/>
          <w:sz w:val="24"/>
          <w:szCs w:val="24"/>
        </w:rPr>
        <w:t xml:space="preserve">Just Mercy provides with the information of how the system is unjust especially to the blacks </w:t>
      </w:r>
      <w:r w:rsidR="00BD171B" w:rsidRPr="002C759E">
        <w:rPr>
          <w:rFonts w:ascii="Times New Roman" w:hAnsi="Times New Roman" w:cs="Times New Roman"/>
          <w:color w:val="000000" w:themeColor="text1"/>
          <w:sz w:val="24"/>
          <w:szCs w:val="24"/>
        </w:rPr>
        <w:lastRenderedPageBreak/>
        <w:t xml:space="preserve">who at times </w:t>
      </w:r>
      <w:r w:rsidR="00CF03A2" w:rsidRPr="002C759E">
        <w:rPr>
          <w:rFonts w:ascii="Times New Roman" w:hAnsi="Times New Roman" w:cs="Times New Roman"/>
          <w:color w:val="000000" w:themeColor="text1"/>
          <w:sz w:val="24"/>
          <w:szCs w:val="24"/>
        </w:rPr>
        <w:t xml:space="preserve">have a had time proving their innocence especially in </w:t>
      </w:r>
      <w:r w:rsidR="00281C89" w:rsidRPr="002C759E">
        <w:rPr>
          <w:rFonts w:ascii="Times New Roman" w:hAnsi="Times New Roman" w:cs="Times New Roman"/>
          <w:color w:val="000000" w:themeColor="text1"/>
          <w:sz w:val="24"/>
          <w:szCs w:val="24"/>
        </w:rPr>
        <w:t xml:space="preserve">matters involving the white. On the other hand </w:t>
      </w:r>
      <w:r w:rsidR="000E730C" w:rsidRPr="002C759E">
        <w:rPr>
          <w:rFonts w:ascii="Times New Roman" w:hAnsi="Times New Roman" w:cs="Times New Roman"/>
          <w:color w:val="000000" w:themeColor="text1"/>
          <w:sz w:val="24"/>
          <w:szCs w:val="24"/>
        </w:rPr>
        <w:t xml:space="preserve">To kill a mockingbird is a fictional literature that </w:t>
      </w:r>
      <w:r w:rsidR="00514844" w:rsidRPr="002C759E">
        <w:rPr>
          <w:rFonts w:ascii="Times New Roman" w:hAnsi="Times New Roman" w:cs="Times New Roman"/>
          <w:color w:val="000000" w:themeColor="text1"/>
          <w:sz w:val="24"/>
          <w:szCs w:val="24"/>
        </w:rPr>
        <w:t xml:space="preserve">is narrates how even those in leadership positions can use their influence to </w:t>
      </w:r>
      <w:r w:rsidR="001035C0" w:rsidRPr="002C759E">
        <w:rPr>
          <w:rFonts w:ascii="Times New Roman" w:hAnsi="Times New Roman" w:cs="Times New Roman"/>
          <w:color w:val="000000" w:themeColor="text1"/>
          <w:sz w:val="24"/>
          <w:szCs w:val="24"/>
        </w:rPr>
        <w:t xml:space="preserve">change the outcome of any judgement made regardless if it is just or not. </w:t>
      </w:r>
    </w:p>
    <w:p w:rsidR="00C52797" w:rsidRPr="002C759E" w:rsidRDefault="0065643E"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 xml:space="preserve">The punishment of death should be removed from the system of justice as it has effects on the person’s emotional life for instance in the case of </w:t>
      </w:r>
      <w:r w:rsidR="0079171A" w:rsidRPr="002C759E">
        <w:rPr>
          <w:rFonts w:ascii="Times New Roman" w:hAnsi="Times New Roman" w:cs="Times New Roman"/>
          <w:color w:val="000000" w:themeColor="text1"/>
          <w:sz w:val="24"/>
          <w:szCs w:val="24"/>
        </w:rPr>
        <w:t xml:space="preserve">Robinson in the to kill mockingbird literature he ends up separating from the wife and later starts having dementia resulting from tantrums that he had from the punishment that was death. </w:t>
      </w:r>
      <w:r w:rsidR="00C52797" w:rsidRPr="002C759E">
        <w:rPr>
          <w:rFonts w:ascii="Times New Roman" w:hAnsi="Times New Roman" w:cs="Times New Roman"/>
          <w:color w:val="000000" w:themeColor="text1"/>
          <w:sz w:val="24"/>
          <w:szCs w:val="24"/>
        </w:rPr>
        <w:t xml:space="preserve">The key moral </w:t>
      </w:r>
      <w:r w:rsidR="00F90A3A" w:rsidRPr="002C759E">
        <w:rPr>
          <w:rFonts w:ascii="Times New Roman" w:hAnsi="Times New Roman" w:cs="Times New Roman"/>
          <w:color w:val="000000" w:themeColor="text1"/>
          <w:sz w:val="24"/>
          <w:szCs w:val="24"/>
        </w:rPr>
        <w:t>lessons in both literatures are</w:t>
      </w:r>
      <w:r w:rsidR="00C52797" w:rsidRPr="002C759E">
        <w:rPr>
          <w:rFonts w:ascii="Times New Roman" w:hAnsi="Times New Roman" w:cs="Times New Roman"/>
          <w:color w:val="000000" w:themeColor="text1"/>
          <w:sz w:val="24"/>
          <w:szCs w:val="24"/>
        </w:rPr>
        <w:t xml:space="preserve"> value of tolerance, endurance and </w:t>
      </w:r>
      <w:r w:rsidR="00426E0C" w:rsidRPr="002C759E">
        <w:rPr>
          <w:rFonts w:ascii="Times New Roman" w:hAnsi="Times New Roman" w:cs="Times New Roman"/>
          <w:color w:val="000000" w:themeColor="text1"/>
          <w:sz w:val="24"/>
          <w:szCs w:val="24"/>
        </w:rPr>
        <w:t xml:space="preserve">just. If the two brilliant lawyers </w:t>
      </w:r>
      <w:r w:rsidR="00335034" w:rsidRPr="002C759E">
        <w:rPr>
          <w:rFonts w:ascii="Times New Roman" w:hAnsi="Times New Roman" w:cs="Times New Roman"/>
          <w:color w:val="000000" w:themeColor="text1"/>
          <w:sz w:val="24"/>
          <w:szCs w:val="24"/>
        </w:rPr>
        <w:t xml:space="preserve">did not have the value of endurance they could have lost hope in the cases and innocent blood would have been shade. </w:t>
      </w:r>
      <w:r w:rsidR="00173A14" w:rsidRPr="002C759E">
        <w:rPr>
          <w:rFonts w:ascii="Times New Roman" w:hAnsi="Times New Roman" w:cs="Times New Roman"/>
          <w:color w:val="000000" w:themeColor="text1"/>
          <w:sz w:val="24"/>
          <w:szCs w:val="24"/>
        </w:rPr>
        <w:t>Atticus Finch children also got involved as later it is seen that the society</w:t>
      </w:r>
      <w:r w:rsidR="00A57C3B" w:rsidRPr="002C759E">
        <w:rPr>
          <w:rFonts w:ascii="Times New Roman" w:hAnsi="Times New Roman" w:cs="Times New Roman"/>
          <w:color w:val="000000" w:themeColor="text1"/>
          <w:sz w:val="24"/>
          <w:szCs w:val="24"/>
        </w:rPr>
        <w:t xml:space="preserve"> treated them unequally because of how their father was handling the </w:t>
      </w:r>
      <w:r w:rsidR="00AD2376" w:rsidRPr="002C759E">
        <w:rPr>
          <w:rFonts w:ascii="Times New Roman" w:hAnsi="Times New Roman" w:cs="Times New Roman"/>
          <w:color w:val="000000" w:themeColor="text1"/>
          <w:sz w:val="24"/>
          <w:szCs w:val="24"/>
        </w:rPr>
        <w:t xml:space="preserve">Robinson case but the end they were absorbed </w:t>
      </w:r>
      <w:r w:rsidR="00BE31AE" w:rsidRPr="002C759E">
        <w:rPr>
          <w:rFonts w:ascii="Times New Roman" w:hAnsi="Times New Roman" w:cs="Times New Roman"/>
          <w:color w:val="000000" w:themeColor="text1"/>
          <w:sz w:val="24"/>
          <w:szCs w:val="24"/>
        </w:rPr>
        <w:t>back and were liked by the blacks especially the fact that their father had fought against an injustice</w:t>
      </w:r>
      <w:r w:rsidR="00C7671C" w:rsidRPr="002C759E">
        <w:rPr>
          <w:rFonts w:ascii="Times New Roman" w:hAnsi="Times New Roman" w:cs="Times New Roman"/>
          <w:color w:val="000000" w:themeColor="text1"/>
          <w:sz w:val="24"/>
          <w:szCs w:val="24"/>
        </w:rPr>
        <w:t xml:space="preserve"> that would have led to loss of a life.</w:t>
      </w:r>
    </w:p>
    <w:p w:rsidR="00C7671C" w:rsidRPr="002C759E" w:rsidRDefault="00C7671C" w:rsidP="007E332D">
      <w:pPr>
        <w:spacing w:line="480" w:lineRule="auto"/>
        <w:jc w:val="both"/>
        <w:rPr>
          <w:rFonts w:ascii="Times New Roman" w:hAnsi="Times New Roman" w:cs="Times New Roman"/>
          <w:color w:val="000000" w:themeColor="text1"/>
          <w:sz w:val="24"/>
          <w:szCs w:val="24"/>
        </w:rPr>
      </w:pPr>
      <w:r w:rsidRPr="002C759E">
        <w:rPr>
          <w:rFonts w:ascii="Times New Roman" w:hAnsi="Times New Roman" w:cs="Times New Roman"/>
          <w:color w:val="000000" w:themeColor="text1"/>
          <w:sz w:val="24"/>
          <w:szCs w:val="24"/>
        </w:rPr>
        <w:t xml:space="preserve">The two prison in mates had the value of tolerance whereby even though they were wrongly accused they did not get violent to prove their point they had that hope that at the </w:t>
      </w:r>
      <w:r w:rsidR="00254286" w:rsidRPr="002C759E">
        <w:rPr>
          <w:rFonts w:ascii="Times New Roman" w:hAnsi="Times New Roman" w:cs="Times New Roman"/>
          <w:color w:val="000000" w:themeColor="text1"/>
          <w:sz w:val="24"/>
          <w:szCs w:val="24"/>
        </w:rPr>
        <w:t xml:space="preserve">end of </w:t>
      </w:r>
      <w:r w:rsidR="00F90A3A" w:rsidRPr="002C759E">
        <w:rPr>
          <w:rFonts w:ascii="Times New Roman" w:hAnsi="Times New Roman" w:cs="Times New Roman"/>
          <w:color w:val="000000" w:themeColor="text1"/>
          <w:sz w:val="24"/>
          <w:szCs w:val="24"/>
        </w:rPr>
        <w:t>every tunnel</w:t>
      </w:r>
      <w:r w:rsidR="00254286" w:rsidRPr="002C759E">
        <w:rPr>
          <w:rFonts w:ascii="Times New Roman" w:hAnsi="Times New Roman" w:cs="Times New Roman"/>
          <w:color w:val="000000" w:themeColor="text1"/>
          <w:sz w:val="24"/>
          <w:szCs w:val="24"/>
        </w:rPr>
        <w:t xml:space="preserve"> their is light and that is why they got justice </w:t>
      </w:r>
      <w:r w:rsidR="0057751F" w:rsidRPr="002C759E">
        <w:rPr>
          <w:rFonts w:ascii="Times New Roman" w:hAnsi="Times New Roman" w:cs="Times New Roman"/>
          <w:color w:val="000000" w:themeColor="text1"/>
          <w:sz w:val="24"/>
          <w:szCs w:val="24"/>
        </w:rPr>
        <w:t>even after being condemned and punished.</w:t>
      </w:r>
    </w:p>
    <w:p w:rsidR="00B2417C" w:rsidRPr="002C759E" w:rsidRDefault="00B2417C" w:rsidP="002C759E">
      <w:pPr>
        <w:spacing w:line="480" w:lineRule="auto"/>
        <w:jc w:val="both"/>
        <w:rPr>
          <w:rFonts w:ascii="Times New Roman" w:hAnsi="Times New Roman" w:cs="Times New Roman"/>
          <w:color w:val="000000" w:themeColor="text1"/>
          <w:sz w:val="24"/>
          <w:szCs w:val="24"/>
        </w:rPr>
      </w:pPr>
    </w:p>
    <w:p w:rsidR="00F90A3A" w:rsidRPr="002C759E" w:rsidRDefault="00F90A3A" w:rsidP="002C759E">
      <w:pPr>
        <w:spacing w:line="480" w:lineRule="auto"/>
        <w:jc w:val="both"/>
        <w:rPr>
          <w:rFonts w:ascii="Times New Roman" w:hAnsi="Times New Roman" w:cs="Times New Roman"/>
          <w:color w:val="000000" w:themeColor="text1"/>
          <w:sz w:val="24"/>
          <w:szCs w:val="24"/>
        </w:rPr>
      </w:pPr>
    </w:p>
    <w:p w:rsidR="002C759E" w:rsidRPr="002C759E" w:rsidRDefault="002C759E" w:rsidP="002C759E">
      <w:pPr>
        <w:spacing w:line="480" w:lineRule="auto"/>
        <w:jc w:val="both"/>
        <w:rPr>
          <w:rFonts w:ascii="Times New Roman" w:hAnsi="Times New Roman" w:cs="Times New Roman"/>
          <w:color w:val="000000" w:themeColor="text1"/>
          <w:sz w:val="24"/>
          <w:szCs w:val="24"/>
        </w:rPr>
      </w:pPr>
    </w:p>
    <w:p w:rsidR="002C759E" w:rsidRPr="002C759E" w:rsidRDefault="00F77D80" w:rsidP="00F77D8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F90A3A" w:rsidRPr="002C759E" w:rsidRDefault="00F90A3A" w:rsidP="00F77D80">
      <w:pPr>
        <w:pStyle w:val="NormalWeb"/>
        <w:spacing w:before="0" w:beforeAutospacing="0" w:after="0" w:afterAutospacing="0" w:line="480" w:lineRule="auto"/>
        <w:jc w:val="center"/>
        <w:rPr>
          <w:color w:val="000000" w:themeColor="text1"/>
        </w:rPr>
      </w:pPr>
      <w:r w:rsidRPr="002C759E">
        <w:rPr>
          <w:color w:val="000000" w:themeColor="text1"/>
        </w:rPr>
        <w:lastRenderedPageBreak/>
        <w:t>K, Sharmila. “Theme of Racial Oppression in Harper Lee’s ‘To Kill a Mocking Bird.’” </w:t>
      </w:r>
      <w:r w:rsidRPr="002C759E">
        <w:rPr>
          <w:i/>
          <w:iCs/>
          <w:color w:val="000000" w:themeColor="text1"/>
        </w:rPr>
        <w:t>American Research Journal of English and Literature</w:t>
      </w:r>
      <w:r w:rsidRPr="002C759E">
        <w:rPr>
          <w:color w:val="000000" w:themeColor="text1"/>
        </w:rPr>
        <w:t>, vol. 6, no. 1, Mar. 2020, doi:10.21694/2378-9026.20002.</w:t>
      </w:r>
    </w:p>
    <w:p w:rsidR="00F90A3A" w:rsidRPr="002C759E" w:rsidRDefault="00F90A3A" w:rsidP="00F77D80">
      <w:pPr>
        <w:pStyle w:val="NormalWeb"/>
        <w:spacing w:before="0" w:beforeAutospacing="0" w:after="0" w:afterAutospacing="0" w:line="480" w:lineRule="auto"/>
        <w:ind w:left="720" w:hanging="720"/>
        <w:jc w:val="center"/>
        <w:rPr>
          <w:color w:val="000000" w:themeColor="text1"/>
        </w:rPr>
      </w:pPr>
    </w:p>
    <w:p w:rsidR="00F90A3A" w:rsidRPr="002C759E" w:rsidRDefault="00F90A3A" w:rsidP="00F77D80">
      <w:pPr>
        <w:pStyle w:val="NormalWeb"/>
        <w:spacing w:before="0" w:beforeAutospacing="0" w:after="0" w:afterAutospacing="0" w:line="480" w:lineRule="auto"/>
        <w:ind w:left="720" w:hanging="720"/>
        <w:jc w:val="center"/>
        <w:rPr>
          <w:color w:val="000000" w:themeColor="text1"/>
        </w:rPr>
      </w:pPr>
    </w:p>
    <w:p w:rsidR="00F90A3A" w:rsidRPr="002C759E" w:rsidRDefault="00F90A3A" w:rsidP="00F77D80">
      <w:pPr>
        <w:pStyle w:val="NormalWeb"/>
        <w:spacing w:before="0" w:beforeAutospacing="0" w:after="0" w:afterAutospacing="0" w:line="480" w:lineRule="auto"/>
        <w:ind w:left="720" w:hanging="720"/>
        <w:jc w:val="center"/>
        <w:rPr>
          <w:color w:val="000000" w:themeColor="text1"/>
        </w:rPr>
      </w:pPr>
      <w:r w:rsidRPr="002C759E">
        <w:rPr>
          <w:color w:val="000000" w:themeColor="text1"/>
        </w:rPr>
        <w:t>‌ “Being Atticus Finch: The Professional Role of Empathy in ‘To Kill a Mockingbird.’” </w:t>
      </w:r>
      <w:r w:rsidRPr="002C759E">
        <w:rPr>
          <w:i/>
          <w:iCs/>
          <w:color w:val="000000" w:themeColor="text1"/>
        </w:rPr>
        <w:t>Harvard Law Review</w:t>
      </w:r>
      <w:r w:rsidRPr="002C759E">
        <w:rPr>
          <w:color w:val="000000" w:themeColor="text1"/>
        </w:rPr>
        <w:t>, vol. 117, no. 5, Mar. 2004, p. 1682, doi:10.2307/4093264.</w:t>
      </w:r>
    </w:p>
    <w:p w:rsidR="00F90A3A" w:rsidRPr="002C759E" w:rsidRDefault="00F90A3A" w:rsidP="002C759E">
      <w:pPr>
        <w:pStyle w:val="NormalWeb"/>
        <w:spacing w:before="0" w:beforeAutospacing="0" w:after="0" w:afterAutospacing="0" w:line="480" w:lineRule="auto"/>
        <w:ind w:left="720" w:hanging="720"/>
        <w:rPr>
          <w:color w:val="000000" w:themeColor="text1"/>
        </w:rPr>
      </w:pPr>
    </w:p>
    <w:p w:rsidR="00F90A3A" w:rsidRPr="002C759E" w:rsidRDefault="00F90A3A" w:rsidP="002C759E">
      <w:pPr>
        <w:pStyle w:val="NormalWeb"/>
        <w:spacing w:before="0" w:beforeAutospacing="0" w:after="0" w:afterAutospacing="0" w:line="480" w:lineRule="auto"/>
        <w:ind w:left="720" w:hanging="720"/>
        <w:rPr>
          <w:color w:val="000000" w:themeColor="text1"/>
        </w:rPr>
      </w:pPr>
    </w:p>
    <w:p w:rsidR="00B2417C" w:rsidRPr="002C759E" w:rsidRDefault="00B2417C" w:rsidP="002C759E">
      <w:pPr>
        <w:spacing w:line="480" w:lineRule="auto"/>
        <w:jc w:val="both"/>
        <w:rPr>
          <w:rFonts w:ascii="Times New Roman" w:hAnsi="Times New Roman" w:cs="Times New Roman"/>
          <w:color w:val="000000" w:themeColor="text1"/>
          <w:sz w:val="24"/>
          <w:szCs w:val="24"/>
        </w:rPr>
      </w:pPr>
    </w:p>
    <w:p w:rsidR="00376375" w:rsidRPr="002C759E" w:rsidRDefault="00376375" w:rsidP="002C759E">
      <w:pPr>
        <w:spacing w:line="480" w:lineRule="auto"/>
        <w:jc w:val="both"/>
        <w:rPr>
          <w:rFonts w:ascii="Times New Roman" w:hAnsi="Times New Roman" w:cs="Times New Roman"/>
          <w:color w:val="000000" w:themeColor="text1"/>
          <w:sz w:val="24"/>
          <w:szCs w:val="24"/>
        </w:rPr>
      </w:pPr>
    </w:p>
    <w:sectPr w:rsidR="00376375" w:rsidRPr="002C759E" w:rsidSect="00D7429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E3277" w:rsidRDefault="002E3277" w:rsidP="00F90A3A">
      <w:pPr>
        <w:spacing w:after="0" w:line="240" w:lineRule="auto"/>
      </w:pPr>
      <w:r>
        <w:separator/>
      </w:r>
    </w:p>
  </w:endnote>
  <w:endnote w:type="continuationSeparator" w:id="0">
    <w:p w:rsidR="002E3277" w:rsidRDefault="002E3277" w:rsidP="00F9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E3277" w:rsidRDefault="002E3277" w:rsidP="00F90A3A">
      <w:pPr>
        <w:spacing w:after="0" w:line="240" w:lineRule="auto"/>
      </w:pPr>
      <w:r>
        <w:separator/>
      </w:r>
    </w:p>
  </w:footnote>
  <w:footnote w:type="continuationSeparator" w:id="0">
    <w:p w:rsidR="002E3277" w:rsidRDefault="002E3277" w:rsidP="00F90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90A3A" w:rsidRDefault="00F77D80">
    <w:pPr>
      <w:pStyle w:val="Header"/>
    </w:pPr>
    <w:r>
      <w:t xml:space="preserve">Running header                                                                                                                                   1 </w:t>
    </w:r>
  </w:p>
  <w:p w:rsidR="00F90A3A" w:rsidRDefault="00F90A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E37"/>
    <w:rsid w:val="0006558C"/>
    <w:rsid w:val="00084D17"/>
    <w:rsid w:val="000A620D"/>
    <w:rsid w:val="000E730C"/>
    <w:rsid w:val="000F5F41"/>
    <w:rsid w:val="001035C0"/>
    <w:rsid w:val="00151AFF"/>
    <w:rsid w:val="00173A14"/>
    <w:rsid w:val="001909DC"/>
    <w:rsid w:val="001928D9"/>
    <w:rsid w:val="00194B50"/>
    <w:rsid w:val="001A7513"/>
    <w:rsid w:val="00222F44"/>
    <w:rsid w:val="00254286"/>
    <w:rsid w:val="00255E26"/>
    <w:rsid w:val="00275227"/>
    <w:rsid w:val="00281C89"/>
    <w:rsid w:val="00285233"/>
    <w:rsid w:val="002B2A77"/>
    <w:rsid w:val="002C759E"/>
    <w:rsid w:val="002D0384"/>
    <w:rsid w:val="002E3277"/>
    <w:rsid w:val="002E3B86"/>
    <w:rsid w:val="00304B67"/>
    <w:rsid w:val="003345CA"/>
    <w:rsid w:val="00335034"/>
    <w:rsid w:val="0034407F"/>
    <w:rsid w:val="00376375"/>
    <w:rsid w:val="0038113B"/>
    <w:rsid w:val="00385541"/>
    <w:rsid w:val="003B5A3F"/>
    <w:rsid w:val="00400EFF"/>
    <w:rsid w:val="00426E0C"/>
    <w:rsid w:val="0044110B"/>
    <w:rsid w:val="004523C8"/>
    <w:rsid w:val="004A35FC"/>
    <w:rsid w:val="004B07C0"/>
    <w:rsid w:val="004B26B5"/>
    <w:rsid w:val="004B5BE9"/>
    <w:rsid w:val="004D674B"/>
    <w:rsid w:val="00514844"/>
    <w:rsid w:val="00520726"/>
    <w:rsid w:val="00521BB5"/>
    <w:rsid w:val="005220A8"/>
    <w:rsid w:val="00533942"/>
    <w:rsid w:val="0057751F"/>
    <w:rsid w:val="00590A0E"/>
    <w:rsid w:val="005A689A"/>
    <w:rsid w:val="005D4912"/>
    <w:rsid w:val="0065643E"/>
    <w:rsid w:val="00673650"/>
    <w:rsid w:val="006A0787"/>
    <w:rsid w:val="006F18C7"/>
    <w:rsid w:val="00707E36"/>
    <w:rsid w:val="00711D04"/>
    <w:rsid w:val="00713E03"/>
    <w:rsid w:val="007275E2"/>
    <w:rsid w:val="0079171A"/>
    <w:rsid w:val="007E1AA3"/>
    <w:rsid w:val="007E332D"/>
    <w:rsid w:val="0080095F"/>
    <w:rsid w:val="0080364B"/>
    <w:rsid w:val="008356CF"/>
    <w:rsid w:val="00850A20"/>
    <w:rsid w:val="008564FF"/>
    <w:rsid w:val="00867C91"/>
    <w:rsid w:val="0087759A"/>
    <w:rsid w:val="00887B26"/>
    <w:rsid w:val="008A1BDC"/>
    <w:rsid w:val="008D3893"/>
    <w:rsid w:val="00932806"/>
    <w:rsid w:val="00934DC4"/>
    <w:rsid w:val="00946BDB"/>
    <w:rsid w:val="009A50DD"/>
    <w:rsid w:val="009A7819"/>
    <w:rsid w:val="009D3DB2"/>
    <w:rsid w:val="00A54CFA"/>
    <w:rsid w:val="00A57C3B"/>
    <w:rsid w:val="00A87B2C"/>
    <w:rsid w:val="00AC13EB"/>
    <w:rsid w:val="00AD2376"/>
    <w:rsid w:val="00AE47EF"/>
    <w:rsid w:val="00AE7CB1"/>
    <w:rsid w:val="00B114F8"/>
    <w:rsid w:val="00B21821"/>
    <w:rsid w:val="00B2417C"/>
    <w:rsid w:val="00B2713F"/>
    <w:rsid w:val="00B816FE"/>
    <w:rsid w:val="00B82E37"/>
    <w:rsid w:val="00BA2E2C"/>
    <w:rsid w:val="00BC299D"/>
    <w:rsid w:val="00BC39B4"/>
    <w:rsid w:val="00BD171B"/>
    <w:rsid w:val="00BE31AE"/>
    <w:rsid w:val="00C52797"/>
    <w:rsid w:val="00C665CF"/>
    <w:rsid w:val="00C7671C"/>
    <w:rsid w:val="00C93090"/>
    <w:rsid w:val="00CF03A2"/>
    <w:rsid w:val="00CF2304"/>
    <w:rsid w:val="00CF2B44"/>
    <w:rsid w:val="00D262D4"/>
    <w:rsid w:val="00D45E76"/>
    <w:rsid w:val="00D52064"/>
    <w:rsid w:val="00D61179"/>
    <w:rsid w:val="00D7429C"/>
    <w:rsid w:val="00DA1D5E"/>
    <w:rsid w:val="00DB5066"/>
    <w:rsid w:val="00DC27DA"/>
    <w:rsid w:val="00DF6B11"/>
    <w:rsid w:val="00E0496B"/>
    <w:rsid w:val="00E14649"/>
    <w:rsid w:val="00E54915"/>
    <w:rsid w:val="00E56ADA"/>
    <w:rsid w:val="00E62CAD"/>
    <w:rsid w:val="00E90916"/>
    <w:rsid w:val="00E96977"/>
    <w:rsid w:val="00EA6C96"/>
    <w:rsid w:val="00F029CB"/>
    <w:rsid w:val="00F41CB6"/>
    <w:rsid w:val="00F64DB3"/>
    <w:rsid w:val="00F71A12"/>
    <w:rsid w:val="00F77D80"/>
    <w:rsid w:val="00F83E79"/>
    <w:rsid w:val="00F90A3A"/>
    <w:rsid w:val="00F94EBF"/>
    <w:rsid w:val="00FB07F1"/>
    <w:rsid w:val="00FB4F61"/>
    <w:rsid w:val="00FC2E59"/>
    <w:rsid w:val="00FE32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D6118C-E6A8-C34D-80C0-2B19D9BF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2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A3A"/>
  </w:style>
  <w:style w:type="paragraph" w:styleId="Footer">
    <w:name w:val="footer"/>
    <w:basedOn w:val="Normal"/>
    <w:link w:val="FooterChar"/>
    <w:uiPriority w:val="99"/>
    <w:semiHidden/>
    <w:unhideWhenUsed/>
    <w:rsid w:val="00F90A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0A3A"/>
  </w:style>
  <w:style w:type="paragraph" w:styleId="NormalWeb">
    <w:name w:val="Normal (Web)"/>
    <w:basedOn w:val="Normal"/>
    <w:uiPriority w:val="99"/>
    <w:semiHidden/>
    <w:unhideWhenUsed/>
    <w:rsid w:val="00F90A3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849</Words>
  <Characters>4842</Characters>
  <Application>Microsoft Office Word</Application>
  <DocSecurity>0</DocSecurity>
  <Lines>40</Lines>
  <Paragraphs>11</Paragraphs>
  <ScaleCrop>false</ScaleCrop>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254768356767</dc:creator>
  <cp:lastModifiedBy>254716226303</cp:lastModifiedBy>
  <cp:revision>2</cp:revision>
  <dcterms:created xsi:type="dcterms:W3CDTF">2020-08-08T19:10:00Z</dcterms:created>
  <dcterms:modified xsi:type="dcterms:W3CDTF">2020-08-08T19:10:00Z</dcterms:modified>
</cp:coreProperties>
</file>